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7F69" w14:textId="5040C6BB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Ročník: </w:t>
      </w:r>
      <w:r w:rsidR="00B273FD">
        <w:rPr>
          <w:rFonts w:ascii="Trebuchet MS" w:hAnsi="Trebuchet MS"/>
          <w:color w:val="333333"/>
        </w:rPr>
        <w:t>V</w:t>
      </w:r>
      <w:r w:rsidR="00431487">
        <w:rPr>
          <w:rFonts w:ascii="Trebuchet MS" w:hAnsi="Trebuchet MS"/>
          <w:color w:val="333333"/>
        </w:rPr>
        <w:t>I</w:t>
      </w:r>
      <w:r w:rsidR="00B273FD">
        <w:rPr>
          <w:rFonts w:ascii="Trebuchet MS" w:hAnsi="Trebuchet MS"/>
          <w:color w:val="333333"/>
        </w:rPr>
        <w:t>.</w:t>
      </w:r>
    </w:p>
    <w:p w14:paraId="50D2C918" w14:textId="1C5D119E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Termín konání: 2</w:t>
      </w:r>
      <w:r w:rsidR="00B273FD">
        <w:rPr>
          <w:rFonts w:ascii="Trebuchet MS" w:hAnsi="Trebuchet MS"/>
          <w:color w:val="333333"/>
        </w:rPr>
        <w:t>8</w:t>
      </w:r>
      <w:r>
        <w:rPr>
          <w:rFonts w:ascii="Trebuchet MS" w:hAnsi="Trebuchet MS"/>
          <w:color w:val="333333"/>
        </w:rPr>
        <w:t>.9.201</w:t>
      </w:r>
      <w:r w:rsidR="00431487">
        <w:rPr>
          <w:rFonts w:ascii="Trebuchet MS" w:hAnsi="Trebuchet MS"/>
          <w:color w:val="333333"/>
        </w:rPr>
        <w:t>9</w:t>
      </w:r>
      <w:r>
        <w:rPr>
          <w:rFonts w:ascii="Trebuchet MS" w:hAnsi="Trebuchet MS"/>
          <w:color w:val="333333"/>
        </w:rPr>
        <w:t>, start půlmaratonu 10:00, start jedenáctky 10:15, vložený dětský a rodinný závod 10:30</w:t>
      </w:r>
    </w:p>
    <w:p w14:paraId="4179716A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Pořadatel: Město Rychnov u Jablonce nad Nisou a dobrovolníci</w:t>
      </w:r>
    </w:p>
    <w:p w14:paraId="6B00C539" w14:textId="77777777" w:rsidR="005C72DA" w:rsidRDefault="005C72DA" w:rsidP="005C72DA">
      <w:pPr>
        <w:pStyle w:val="Normlnweb"/>
        <w:spacing w:before="0" w:beforeAutospacing="0" w:after="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Kontakt: František Chlouba, tel. 603722929, e-mail: </w:t>
      </w:r>
      <w:hyperlink r:id="rId4" w:history="1">
        <w:r>
          <w:rPr>
            <w:rStyle w:val="Hypertextovodkaz"/>
            <w:rFonts w:ascii="Trebuchet MS" w:hAnsi="Trebuchet MS"/>
            <w:color w:val="000000"/>
            <w:bdr w:val="none" w:sz="0" w:space="0" w:color="auto" w:frame="1"/>
          </w:rPr>
          <w:t>frantisek.chlouba@gmail.com</w:t>
        </w:r>
      </w:hyperlink>
    </w:p>
    <w:p w14:paraId="179B141F" w14:textId="39859229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Trasy závodu: Půlmaraton a 11 km, vložený závod dětí nebo rodin s dětmi cca </w:t>
      </w:r>
      <w:proofErr w:type="gramStart"/>
      <w:r w:rsidR="00B273FD">
        <w:rPr>
          <w:rFonts w:ascii="Trebuchet MS" w:hAnsi="Trebuchet MS"/>
          <w:color w:val="333333"/>
        </w:rPr>
        <w:t>6</w:t>
      </w:r>
      <w:r>
        <w:rPr>
          <w:rFonts w:ascii="Trebuchet MS" w:hAnsi="Trebuchet MS"/>
          <w:color w:val="333333"/>
        </w:rPr>
        <w:t>00m</w:t>
      </w:r>
      <w:proofErr w:type="gramEnd"/>
      <w:r w:rsidR="00B273FD">
        <w:rPr>
          <w:rFonts w:ascii="Trebuchet MS" w:hAnsi="Trebuchet MS"/>
          <w:color w:val="333333"/>
        </w:rPr>
        <w:t xml:space="preserve"> a 1000m</w:t>
      </w:r>
      <w:r>
        <w:rPr>
          <w:rFonts w:ascii="Trebuchet MS" w:hAnsi="Trebuchet MS"/>
          <w:color w:val="333333"/>
        </w:rPr>
        <w:t>.</w:t>
      </w:r>
    </w:p>
    <w:p w14:paraId="335F98D8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Pravidla: Půlmaraton odstartuje v 10:00, závod na 11 km v 10:15. Výsledný čas bude odečítán elektronickou časomírou pomocí čipu, který musí mít každý závodník umístěn na botě. Po loňských zkušenostech nedoporučujeme skákat do cíle, někteří závodníci v loňském roce přeskočili snímací koberec a čas jim musel být určen interpolací. Občerstvení bude v prostoru startu a cíle a na dvou místech na trase závodu (Seník, odbočka do Pulečného). Závod se běží za plného provozu. Závodníci jsou povinni dodržovat pravidla silničního provozu. V úseku od benzínové pumpy k ulici Smetanova, kde vede trasa po okraji hlavní silnice bude asistovat Policie ČR a Městská policie Rychnov. Závodníci jsou si vědomi svého zdravotního stavu a běží na vlastní nebezpečí, což potvrzují přihlášením do závodu. Pořadatel nepřebírá jakoukoli zodpovědnost za zranění na trati ani v prostoru startu a cíle. Účastníci mladší 18. let musí při registraci předložit souhlas zákonného zástupce.</w:t>
      </w:r>
    </w:p>
    <w:p w14:paraId="7577570E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Kategorie: M i Z 0-39, 40-49, 50-59, 60 - nekonečno</w:t>
      </w:r>
    </w:p>
    <w:p w14:paraId="7E53A3F3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Registrace a výdej čísel: Proběhne v den závodu od 8:00. Registrace bude uzavřena nejpozději 15 minut před startem.</w:t>
      </w:r>
    </w:p>
    <w:p w14:paraId="69C5A8D2" w14:textId="77777777" w:rsidR="005C72DA" w:rsidRDefault="005C72DA" w:rsidP="005C72DA">
      <w:pPr>
        <w:pStyle w:val="Normlnweb"/>
        <w:spacing w:before="0" w:beforeAutospacing="0" w:after="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Přihlášky: online na </w:t>
      </w:r>
      <w:hyperlink r:id="rId5" w:history="1">
        <w:r>
          <w:rPr>
            <w:rStyle w:val="Hypertextovodkaz"/>
            <w:rFonts w:ascii="Trebuchet MS" w:hAnsi="Trebuchet MS"/>
            <w:color w:val="000000"/>
            <w:bdr w:val="none" w:sz="0" w:space="0" w:color="auto" w:frame="1"/>
          </w:rPr>
          <w:t>www.pulmaraton.rychnovjbc.cz</w:t>
        </w:r>
      </w:hyperlink>
      <w:r>
        <w:rPr>
          <w:rFonts w:ascii="Trebuchet MS" w:hAnsi="Trebuchet MS"/>
          <w:color w:val="333333"/>
        </w:rPr>
        <w:t> nebo při registraci.</w:t>
      </w:r>
    </w:p>
    <w:p w14:paraId="5EEA70C1" w14:textId="762B27DF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Startovné: Startovné při on-line přihlášení 150,- Kč, na místě 200,- Kč. On-line registrace bude uzavřena v</w:t>
      </w:r>
      <w:r w:rsidR="008B1C8E">
        <w:rPr>
          <w:rFonts w:ascii="Trebuchet MS" w:hAnsi="Trebuchet MS"/>
          <w:color w:val="333333"/>
        </w:rPr>
        <w:t>e</w:t>
      </w:r>
      <w:r>
        <w:rPr>
          <w:rFonts w:ascii="Trebuchet MS" w:hAnsi="Trebuchet MS"/>
          <w:color w:val="333333"/>
        </w:rPr>
        <w:t xml:space="preserve"> </w:t>
      </w:r>
      <w:r w:rsidR="008B1C8E">
        <w:rPr>
          <w:rFonts w:ascii="Trebuchet MS" w:hAnsi="Trebuchet MS"/>
          <w:color w:val="333333"/>
        </w:rPr>
        <w:t>středu</w:t>
      </w:r>
      <w:bookmarkStart w:id="0" w:name="_GoBack"/>
      <w:bookmarkEnd w:id="0"/>
      <w:r>
        <w:rPr>
          <w:rFonts w:ascii="Trebuchet MS" w:hAnsi="Trebuchet MS"/>
          <w:color w:val="333333"/>
        </w:rPr>
        <w:t xml:space="preserve"> 2</w:t>
      </w:r>
      <w:r w:rsidR="00B273FD">
        <w:rPr>
          <w:rFonts w:ascii="Trebuchet MS" w:hAnsi="Trebuchet MS"/>
          <w:color w:val="333333"/>
        </w:rPr>
        <w:t>5</w:t>
      </w:r>
      <w:r>
        <w:rPr>
          <w:rFonts w:ascii="Trebuchet MS" w:hAnsi="Trebuchet MS"/>
          <w:color w:val="333333"/>
        </w:rPr>
        <w:t>. září večer. Při on-line registraci je nutné startovné zaplatit do tří dnů od obdržení platebních pokynů, jinak bude přihláška stornována.</w:t>
      </w:r>
    </w:p>
    <w:p w14:paraId="62F48E9A" w14:textId="31ED0FE5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Popis trati: Oba hlavní závody poběží od fotbalového hřiště podél </w:t>
      </w:r>
      <w:proofErr w:type="spellStart"/>
      <w:r>
        <w:rPr>
          <w:rFonts w:ascii="Trebuchet MS" w:hAnsi="Trebuchet MS"/>
          <w:color w:val="333333"/>
        </w:rPr>
        <w:t>Pláňského</w:t>
      </w:r>
      <w:proofErr w:type="spellEnd"/>
      <w:r>
        <w:rPr>
          <w:rFonts w:ascii="Trebuchet MS" w:hAnsi="Trebuchet MS"/>
          <w:color w:val="333333"/>
        </w:rPr>
        <w:t xml:space="preserve"> lesa k Liščí jámě, v dolní části Liščí jámy se rozdělí. Půlmaraton povede ke Svatému Kříži a od něj k Seníku, jedenáctka skrz Liščí Jámu přímo k Seníku. Oba závody budou pokračovat klesáním </w:t>
      </w:r>
      <w:proofErr w:type="spellStart"/>
      <w:r>
        <w:rPr>
          <w:rFonts w:ascii="Trebuchet MS" w:hAnsi="Trebuchet MS"/>
          <w:color w:val="333333"/>
        </w:rPr>
        <w:t>Radoňovicemi</w:t>
      </w:r>
      <w:proofErr w:type="spellEnd"/>
      <w:r>
        <w:rPr>
          <w:rFonts w:ascii="Trebuchet MS" w:hAnsi="Trebuchet MS"/>
          <w:color w:val="333333"/>
        </w:rPr>
        <w:t xml:space="preserve"> až k poslednímu domu, kde odbočí prudce doleva pod lesem. V rovině před Bezděčínem se trasy opět rozdělí. Půlmaraton odbočí doprava na Luhy, Bezděčín a zpět na </w:t>
      </w:r>
      <w:proofErr w:type="spellStart"/>
      <w:r>
        <w:rPr>
          <w:rFonts w:ascii="Trebuchet MS" w:hAnsi="Trebuchet MS"/>
          <w:color w:val="333333"/>
        </w:rPr>
        <w:t>Pelíkovice</w:t>
      </w:r>
      <w:proofErr w:type="spellEnd"/>
      <w:r>
        <w:rPr>
          <w:rFonts w:ascii="Trebuchet MS" w:hAnsi="Trebuchet MS"/>
          <w:color w:val="333333"/>
        </w:rPr>
        <w:t xml:space="preserve">, zatímco jedenáctka povede přímo okrajem </w:t>
      </w:r>
      <w:proofErr w:type="spellStart"/>
      <w:r>
        <w:rPr>
          <w:rFonts w:ascii="Trebuchet MS" w:hAnsi="Trebuchet MS"/>
          <w:color w:val="333333"/>
        </w:rPr>
        <w:t>bezděčínského</w:t>
      </w:r>
      <w:proofErr w:type="spellEnd"/>
      <w:r>
        <w:rPr>
          <w:rFonts w:ascii="Trebuchet MS" w:hAnsi="Trebuchet MS"/>
          <w:color w:val="333333"/>
        </w:rPr>
        <w:t xml:space="preserve"> katastru na </w:t>
      </w:r>
      <w:proofErr w:type="spellStart"/>
      <w:r>
        <w:rPr>
          <w:rFonts w:ascii="Trebuchet MS" w:hAnsi="Trebuchet MS"/>
          <w:color w:val="333333"/>
        </w:rPr>
        <w:t>Pelíkovice</w:t>
      </w:r>
      <w:proofErr w:type="spellEnd"/>
      <w:r>
        <w:rPr>
          <w:rFonts w:ascii="Trebuchet MS" w:hAnsi="Trebuchet MS"/>
          <w:color w:val="333333"/>
        </w:rPr>
        <w:t xml:space="preserve">. Obě trasy společně povedou stoupáním k Seníku, kde jedenáctka zamíří kolem </w:t>
      </w:r>
      <w:proofErr w:type="spellStart"/>
      <w:r>
        <w:rPr>
          <w:rFonts w:ascii="Trebuchet MS" w:hAnsi="Trebuchet MS"/>
          <w:color w:val="333333"/>
        </w:rPr>
        <w:t>Hofrichterova</w:t>
      </w:r>
      <w:proofErr w:type="spellEnd"/>
      <w:r>
        <w:rPr>
          <w:rFonts w:ascii="Trebuchet MS" w:hAnsi="Trebuchet MS"/>
          <w:color w:val="333333"/>
        </w:rPr>
        <w:t xml:space="preserve"> kříže a vleku do Rychnova a uličkami zpět na fotbalové hřiště do cíle. Půlmaraton u</w:t>
      </w:r>
      <w:r w:rsidR="00B273FD">
        <w:rPr>
          <w:rFonts w:ascii="Trebuchet MS" w:hAnsi="Trebuchet MS"/>
          <w:color w:val="333333"/>
        </w:rPr>
        <w:t xml:space="preserve"> </w:t>
      </w:r>
      <w:r>
        <w:rPr>
          <w:rFonts w:ascii="Trebuchet MS" w:hAnsi="Trebuchet MS"/>
          <w:color w:val="333333"/>
        </w:rPr>
        <w:t xml:space="preserve">Seníku odbočí doprava po hřebenovce kolem </w:t>
      </w:r>
      <w:proofErr w:type="spellStart"/>
      <w:r>
        <w:rPr>
          <w:rFonts w:ascii="Trebuchet MS" w:hAnsi="Trebuchet MS"/>
          <w:color w:val="333333"/>
        </w:rPr>
        <w:t>Felgenhauerova</w:t>
      </w:r>
      <w:proofErr w:type="spellEnd"/>
      <w:r>
        <w:rPr>
          <w:rFonts w:ascii="Trebuchet MS" w:hAnsi="Trebuchet MS"/>
          <w:color w:val="333333"/>
        </w:rPr>
        <w:t xml:space="preserve"> pomníku až k </w:t>
      </w:r>
      <w:proofErr w:type="spellStart"/>
      <w:r>
        <w:rPr>
          <w:rFonts w:ascii="Trebuchet MS" w:hAnsi="Trebuchet MS"/>
          <w:color w:val="333333"/>
        </w:rPr>
        <w:t>frýdštejnské</w:t>
      </w:r>
      <w:proofErr w:type="spellEnd"/>
      <w:r>
        <w:rPr>
          <w:rFonts w:ascii="Trebuchet MS" w:hAnsi="Trebuchet MS"/>
          <w:color w:val="333333"/>
        </w:rPr>
        <w:t xml:space="preserve"> silnici a po ní se bude vracet zpět do Rychnova,</w:t>
      </w:r>
      <w:r w:rsidR="0042039C">
        <w:rPr>
          <w:rFonts w:ascii="Trebuchet MS" w:hAnsi="Trebuchet MS"/>
          <w:color w:val="333333"/>
        </w:rPr>
        <w:t xml:space="preserve"> </w:t>
      </w:r>
      <w:r>
        <w:rPr>
          <w:rFonts w:ascii="Trebuchet MS" w:hAnsi="Trebuchet MS"/>
          <w:color w:val="333333"/>
        </w:rPr>
        <w:t xml:space="preserve">na začátku Rychnova odbočí doprava k </w:t>
      </w:r>
      <w:r>
        <w:rPr>
          <w:rFonts w:ascii="Trebuchet MS" w:hAnsi="Trebuchet MS"/>
          <w:color w:val="333333"/>
        </w:rPr>
        <w:lastRenderedPageBreak/>
        <w:t xml:space="preserve">areálu </w:t>
      </w:r>
      <w:proofErr w:type="spellStart"/>
      <w:r>
        <w:rPr>
          <w:rFonts w:ascii="Trebuchet MS" w:hAnsi="Trebuchet MS"/>
          <w:color w:val="333333"/>
        </w:rPr>
        <w:t>Kokonínské</w:t>
      </w:r>
      <w:proofErr w:type="spellEnd"/>
      <w:r>
        <w:rPr>
          <w:rFonts w:ascii="Trebuchet MS" w:hAnsi="Trebuchet MS"/>
          <w:color w:val="333333"/>
        </w:rPr>
        <w:t xml:space="preserve"> zemědělské a do Pulečného, kde stejně jako loni povede horní (jižní) cestou ke </w:t>
      </w:r>
      <w:proofErr w:type="spellStart"/>
      <w:r>
        <w:rPr>
          <w:rFonts w:ascii="Trebuchet MS" w:hAnsi="Trebuchet MS"/>
          <w:color w:val="333333"/>
        </w:rPr>
        <w:t>klíčnovské</w:t>
      </w:r>
      <w:proofErr w:type="spellEnd"/>
      <w:r>
        <w:rPr>
          <w:rFonts w:ascii="Trebuchet MS" w:hAnsi="Trebuchet MS"/>
          <w:color w:val="333333"/>
        </w:rPr>
        <w:t xml:space="preserve"> silnici a po ní až nad rybník. U kapličky odbočí doleva a po severní cestě kolem bývalého kulturáku povede dolů zpět na </w:t>
      </w:r>
      <w:proofErr w:type="spellStart"/>
      <w:r>
        <w:rPr>
          <w:rFonts w:ascii="Trebuchet MS" w:hAnsi="Trebuchet MS"/>
          <w:color w:val="333333"/>
        </w:rPr>
        <w:t>klíčnovskou</w:t>
      </w:r>
      <w:proofErr w:type="spellEnd"/>
      <w:r>
        <w:rPr>
          <w:rFonts w:ascii="Trebuchet MS" w:hAnsi="Trebuchet MS"/>
          <w:color w:val="333333"/>
        </w:rPr>
        <w:t xml:space="preserve"> silnici, tam doleva a hned doprava na již jednou proběhnutou jižní cestu. Na křižovatce pod zemědělským areálem povede trasa rovně k benzínové pumpě, od ní po kraji hlavní silnice k ulici Smetanova, tou nahoru a uličkami k fotbalovému hřišti do cíle. Před startem závodu v prostoru startu a cíle bude upřesněn způsob značení tratí. Trasa vloženého dětského závodu bude upřesněna.</w:t>
      </w:r>
    </w:p>
    <w:p w14:paraId="5B0F98C3" w14:textId="77777777" w:rsidR="005C72DA" w:rsidRDefault="005C72DA" w:rsidP="005C72DA">
      <w:pPr>
        <w:pStyle w:val="Normlnweb"/>
        <w:spacing w:before="0" w:beforeAutospacing="0" w:after="120" w:afterAutospacing="0" w:line="336" w:lineRule="atLeas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Technické zázemí: Pro zájemce budou k dispozici šatny a sprchy v areálu fotbalových kabin. Úschovna věcí bude v prostoru startu a cíle v rozsahu jedné tašky nebo batohu na startovní číslo. Za jinde odložené nebo úschovně nepředané věci se neručí.</w:t>
      </w:r>
    </w:p>
    <w:p w14:paraId="0064637C" w14:textId="77777777" w:rsidR="00D5666C" w:rsidRDefault="00D5666C"/>
    <w:sectPr w:rsidR="00D5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DA"/>
    <w:rsid w:val="0042039C"/>
    <w:rsid w:val="00431487"/>
    <w:rsid w:val="005C72DA"/>
    <w:rsid w:val="008B1C8E"/>
    <w:rsid w:val="00B273FD"/>
    <w:rsid w:val="00D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621E"/>
  <w15:chartTrackingRefBased/>
  <w15:docId w15:val="{4961D888-77FE-4200-8C78-20C62F0F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7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lmaraton.rychnovjbc.cz/zavodnici/pm_registrace/" TargetMode="External"/><Relationship Id="rId4" Type="http://schemas.openxmlformats.org/officeDocument/2006/relationships/hyperlink" Target="mailto:fchlouba@rychnovj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Chlouba, František</dc:creator>
  <cp:keywords/>
  <dc:description/>
  <cp:lastModifiedBy>František Chlouba</cp:lastModifiedBy>
  <cp:revision>4</cp:revision>
  <dcterms:created xsi:type="dcterms:W3CDTF">2016-01-18T13:07:00Z</dcterms:created>
  <dcterms:modified xsi:type="dcterms:W3CDTF">2019-01-18T23:32:00Z</dcterms:modified>
</cp:coreProperties>
</file>